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503" w:rsidRDefault="000D6432">
      <w:pPr>
        <w:pStyle w:val="1"/>
        <w:spacing w:before="77" w:line="275" w:lineRule="exact"/>
        <w:ind w:left="5987" w:right="5966"/>
        <w:jc w:val="center"/>
      </w:pPr>
      <w:bookmarkStart w:id="0" w:name="_GoBack"/>
      <w:bookmarkEnd w:id="0"/>
      <w:r>
        <w:t>Аннотация</w:t>
      </w:r>
      <w:r>
        <w:rPr>
          <w:spacing w:val="-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программе</w:t>
      </w:r>
    </w:p>
    <w:p w:rsidR="00235503" w:rsidRDefault="000D6432">
      <w:pPr>
        <w:spacing w:line="520" w:lineRule="auto"/>
        <w:ind w:left="460" w:right="4407" w:firstLine="4661"/>
        <w:rPr>
          <w:b/>
          <w:sz w:val="24"/>
        </w:rPr>
      </w:pPr>
      <w:r>
        <w:rPr>
          <w:b/>
          <w:sz w:val="24"/>
        </w:rPr>
        <w:t>по родному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языку (русскому) для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10-11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классов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Рабочая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программа 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родному  языку (русскому)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разработана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 основании:</w:t>
      </w:r>
    </w:p>
    <w:p w:rsidR="000D6432" w:rsidRPr="000D6432" w:rsidRDefault="000D6432" w:rsidP="000D6432">
      <w:pPr>
        <w:tabs>
          <w:tab w:val="left" w:pos="281"/>
        </w:tabs>
        <w:spacing w:line="275" w:lineRule="exact"/>
        <w:rPr>
          <w:sz w:val="24"/>
        </w:rPr>
      </w:pPr>
      <w:r>
        <w:rPr>
          <w:sz w:val="24"/>
        </w:rPr>
        <w:t xml:space="preserve">    </w:t>
      </w:r>
      <w:r w:rsidRPr="000D6432">
        <w:rPr>
          <w:sz w:val="24"/>
        </w:rPr>
        <w:t xml:space="preserve">1. Федерального закона «Об образовании в Российской Федерации» от 29.12.2012 № 273-ФЗ. </w:t>
      </w:r>
    </w:p>
    <w:p w:rsidR="000D6432" w:rsidRPr="000D6432" w:rsidRDefault="000D6432" w:rsidP="000D6432">
      <w:pPr>
        <w:tabs>
          <w:tab w:val="left" w:pos="281"/>
        </w:tabs>
        <w:spacing w:line="275" w:lineRule="exact"/>
        <w:rPr>
          <w:sz w:val="24"/>
        </w:rPr>
      </w:pPr>
      <w:r w:rsidRPr="000D6432">
        <w:rPr>
          <w:sz w:val="24"/>
        </w:rPr>
        <w:t xml:space="preserve">2. Федеральный государственный образовательный стандарт среднего общего образования, утвержденного приказом от МО и Н РФ 17 мая 2012г. № 413. (с изменениями и дополнениями от 29.12.2014 года № 1645, от 31.12.2015года № 1578, от 29.06.2017 года № 613) </w:t>
      </w:r>
    </w:p>
    <w:p w:rsidR="000D6432" w:rsidRPr="000D6432" w:rsidRDefault="000D6432" w:rsidP="000D6432">
      <w:pPr>
        <w:tabs>
          <w:tab w:val="left" w:pos="281"/>
        </w:tabs>
        <w:spacing w:line="275" w:lineRule="exact"/>
        <w:rPr>
          <w:sz w:val="24"/>
        </w:rPr>
      </w:pPr>
      <w:r w:rsidRPr="000D6432">
        <w:rPr>
          <w:sz w:val="24"/>
        </w:rPr>
        <w:t xml:space="preserve">3. Основной образовательной программы основного общего образования Муниципального бюджетного общеобразовательного учреждения «Каргалинская гимназия» </w:t>
      </w:r>
      <w:proofErr w:type="spellStart"/>
      <w:r w:rsidRPr="000D6432">
        <w:rPr>
          <w:sz w:val="24"/>
        </w:rPr>
        <w:t>Чистопольского</w:t>
      </w:r>
      <w:proofErr w:type="spellEnd"/>
      <w:r w:rsidRPr="000D6432">
        <w:rPr>
          <w:sz w:val="24"/>
        </w:rPr>
        <w:t xml:space="preserve"> муниципального района Республики Татарстан, утвержден  и введен в действие приказом №112 от 25.08.2021 г. </w:t>
      </w:r>
    </w:p>
    <w:p w:rsidR="000D6432" w:rsidRPr="000D6432" w:rsidRDefault="000D6432" w:rsidP="000D6432">
      <w:pPr>
        <w:tabs>
          <w:tab w:val="left" w:pos="281"/>
        </w:tabs>
        <w:spacing w:line="275" w:lineRule="exact"/>
        <w:rPr>
          <w:sz w:val="24"/>
        </w:rPr>
      </w:pPr>
      <w:r w:rsidRPr="000D6432">
        <w:rPr>
          <w:sz w:val="24"/>
        </w:rPr>
        <w:t xml:space="preserve">4. Программы воспитания МБОУ «Каргалинская гимназия» </w:t>
      </w:r>
      <w:proofErr w:type="spellStart"/>
      <w:r w:rsidRPr="000D6432">
        <w:rPr>
          <w:sz w:val="24"/>
        </w:rPr>
        <w:t>Чистопольского</w:t>
      </w:r>
      <w:proofErr w:type="spellEnd"/>
      <w:r w:rsidRPr="000D6432">
        <w:rPr>
          <w:sz w:val="24"/>
        </w:rPr>
        <w:t xml:space="preserve"> муниципального района Республики Татарстан, утвержденной  приказом №  88 от 03.06.2021г.</w:t>
      </w:r>
    </w:p>
    <w:p w:rsidR="000D6432" w:rsidRPr="000D6432" w:rsidRDefault="000D6432" w:rsidP="000D6432">
      <w:pPr>
        <w:tabs>
          <w:tab w:val="left" w:pos="281"/>
        </w:tabs>
        <w:spacing w:line="275" w:lineRule="exact"/>
        <w:rPr>
          <w:sz w:val="24"/>
        </w:rPr>
      </w:pPr>
      <w:r w:rsidRPr="000D6432">
        <w:rPr>
          <w:sz w:val="24"/>
        </w:rPr>
        <w:t xml:space="preserve">5. Положения о структуре, порядке разработки и утверждения рабочих программ учебных курсов, предметов МБОУ «Каргалинская гимназия» </w:t>
      </w:r>
      <w:proofErr w:type="spellStart"/>
      <w:r w:rsidRPr="000D6432">
        <w:rPr>
          <w:sz w:val="24"/>
        </w:rPr>
        <w:t>Чистопольского</w:t>
      </w:r>
      <w:proofErr w:type="spellEnd"/>
      <w:r w:rsidRPr="000D6432">
        <w:rPr>
          <w:sz w:val="24"/>
        </w:rPr>
        <w:t xml:space="preserve"> муниципального района Республики Татарстан, утвержденного приказом № 89 от 03.06.2021г.</w:t>
      </w:r>
    </w:p>
    <w:p w:rsidR="000D6432" w:rsidRPr="000D6432" w:rsidRDefault="000D6432" w:rsidP="000D6432">
      <w:pPr>
        <w:tabs>
          <w:tab w:val="left" w:pos="281"/>
        </w:tabs>
        <w:spacing w:line="275" w:lineRule="exact"/>
        <w:rPr>
          <w:sz w:val="24"/>
        </w:rPr>
      </w:pPr>
      <w:r w:rsidRPr="000D6432">
        <w:rPr>
          <w:sz w:val="24"/>
        </w:rPr>
        <w:t>6. Учебного плана МБОУ «Каргалинская гимназия» на 2021-2022 учебный год, утвержденного приказом №  121 от 20.08.2021г.</w:t>
      </w:r>
    </w:p>
    <w:p w:rsidR="00235503" w:rsidRPr="000D6432" w:rsidRDefault="00235503" w:rsidP="000D6432">
      <w:pPr>
        <w:tabs>
          <w:tab w:val="left" w:pos="281"/>
        </w:tabs>
        <w:spacing w:line="275" w:lineRule="exact"/>
        <w:rPr>
          <w:sz w:val="24"/>
        </w:rPr>
      </w:pPr>
    </w:p>
    <w:p w:rsidR="00235503" w:rsidRDefault="000D6432">
      <w:pPr>
        <w:pStyle w:val="a3"/>
        <w:spacing w:before="39" w:line="276" w:lineRule="auto"/>
        <w:ind w:right="103" w:firstLine="708"/>
      </w:pPr>
      <w:proofErr w:type="gramStart"/>
      <w:r>
        <w:t>Главная цель данного курса — воспитание гражданственности и патриотизма, любви к родному языку, отношения к языку как духовной</w:t>
      </w:r>
      <w:r>
        <w:rPr>
          <w:spacing w:val="1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средству</w:t>
      </w:r>
      <w:r>
        <w:rPr>
          <w:spacing w:val="-3"/>
        </w:rPr>
        <w:t xml:space="preserve"> </w:t>
      </w:r>
      <w:r>
        <w:t>общения;</w:t>
      </w:r>
      <w:r>
        <w:rPr>
          <w:spacing w:val="3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речевой</w:t>
      </w:r>
      <w:r>
        <w:rPr>
          <w:spacing w:val="3"/>
        </w:rPr>
        <w:t xml:space="preserve"> </w:t>
      </w:r>
      <w:r>
        <w:t>деятельности,</w:t>
      </w:r>
      <w:r>
        <w:rPr>
          <w:spacing w:val="2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3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языке,</w:t>
      </w:r>
      <w:r>
        <w:rPr>
          <w:spacing w:val="3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словарного</w:t>
      </w:r>
      <w:r>
        <w:rPr>
          <w:spacing w:val="1"/>
        </w:rPr>
        <w:t xml:space="preserve"> </w:t>
      </w:r>
      <w:r>
        <w:t>запаса; формирование умений опознавать, анализировать, классифицировать языковые факты, расширение лингвистического кругозора учащихся за</w:t>
      </w:r>
      <w:r>
        <w:rPr>
          <w:spacing w:val="-57"/>
        </w:rPr>
        <w:t xml:space="preserve"> </w:t>
      </w:r>
      <w:r>
        <w:t>счёт изучения художественных произведений; постижение языковых способов создания художественного мира произведений;</w:t>
      </w:r>
      <w:proofErr w:type="gramEnd"/>
      <w:r>
        <w:t xml:space="preserve"> овладение языком как</w:t>
      </w:r>
      <w:r>
        <w:rPr>
          <w:spacing w:val="-58"/>
        </w:rPr>
        <w:t xml:space="preserve"> </w:t>
      </w:r>
      <w:r>
        <w:t>средством</w:t>
      </w:r>
      <w:r>
        <w:rPr>
          <w:spacing w:val="-4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собственных мыслей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чувств,</w:t>
      </w:r>
      <w:r>
        <w:rPr>
          <w:spacing w:val="-2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практических,</w:t>
      </w:r>
      <w:r>
        <w:rPr>
          <w:spacing w:val="-1"/>
        </w:rPr>
        <w:t xml:space="preserve"> </w:t>
      </w:r>
      <w:r>
        <w:t>коммуникативных навыков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умений.</w:t>
      </w:r>
    </w:p>
    <w:p w:rsidR="00235503" w:rsidRDefault="000D6432">
      <w:pPr>
        <w:pStyle w:val="a3"/>
        <w:spacing w:line="276" w:lineRule="exact"/>
        <w:ind w:left="808"/>
      </w:pPr>
      <w:r>
        <w:t>Данная</w:t>
      </w:r>
      <w:r>
        <w:rPr>
          <w:spacing w:val="-3"/>
        </w:rPr>
        <w:t xml:space="preserve"> </w:t>
      </w:r>
      <w:r>
        <w:t>цель</w:t>
      </w:r>
      <w:r>
        <w:rPr>
          <w:spacing w:val="-2"/>
        </w:rPr>
        <w:t xml:space="preserve"> </w:t>
      </w:r>
      <w:r>
        <w:t>решает</w:t>
      </w:r>
      <w:r>
        <w:rPr>
          <w:spacing w:val="-3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 xml:space="preserve">образовательные </w:t>
      </w:r>
      <w:r>
        <w:rPr>
          <w:b/>
        </w:rPr>
        <w:t>задачи</w:t>
      </w:r>
      <w:r>
        <w:t>:</w:t>
      </w:r>
    </w:p>
    <w:p w:rsidR="00235503" w:rsidRDefault="000D6432">
      <w:pPr>
        <w:pStyle w:val="a4"/>
        <w:numPr>
          <w:ilvl w:val="1"/>
          <w:numId w:val="2"/>
        </w:numPr>
        <w:tabs>
          <w:tab w:val="left" w:pos="1008"/>
        </w:tabs>
        <w:spacing w:before="41" w:line="276" w:lineRule="auto"/>
        <w:ind w:right="1715" w:firstLine="708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духовно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развитой</w:t>
      </w:r>
      <w:r>
        <w:rPr>
          <w:spacing w:val="-5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-7"/>
          <w:sz w:val="24"/>
        </w:rPr>
        <w:t xml:space="preserve"> </w:t>
      </w:r>
      <w:r>
        <w:rPr>
          <w:sz w:val="24"/>
        </w:rPr>
        <w:t>обладающей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гуманистическим</w:t>
      </w:r>
      <w:r>
        <w:rPr>
          <w:spacing w:val="-6"/>
          <w:sz w:val="24"/>
        </w:rPr>
        <w:t xml:space="preserve"> </w:t>
      </w:r>
      <w:r>
        <w:rPr>
          <w:sz w:val="24"/>
        </w:rPr>
        <w:t>мировоззрением,</w:t>
      </w:r>
      <w:r>
        <w:rPr>
          <w:spacing w:val="-4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6"/>
          <w:sz w:val="24"/>
        </w:rPr>
        <w:t xml:space="preserve"> </w:t>
      </w:r>
      <w:r>
        <w:rPr>
          <w:sz w:val="24"/>
        </w:rPr>
        <w:t>самосознанием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общероссийским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сознанием, чувством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патриотизма;</w:t>
      </w:r>
    </w:p>
    <w:p w:rsidR="00235503" w:rsidRDefault="000D6432">
      <w:pPr>
        <w:pStyle w:val="a4"/>
        <w:numPr>
          <w:ilvl w:val="1"/>
          <w:numId w:val="2"/>
        </w:numPr>
        <w:tabs>
          <w:tab w:val="left" w:pos="948"/>
        </w:tabs>
        <w:spacing w:line="276" w:lineRule="auto"/>
        <w:ind w:right="431" w:firstLine="708"/>
        <w:rPr>
          <w:sz w:val="24"/>
        </w:rPr>
      </w:pPr>
      <w:r>
        <w:rPr>
          <w:sz w:val="24"/>
        </w:rPr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успешной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 опыта общения с произведениями художественной литературы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и учебной деятельности, 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самосовершенствовании.</w:t>
      </w:r>
    </w:p>
    <w:p w:rsidR="00235503" w:rsidRDefault="000D6432">
      <w:pPr>
        <w:pStyle w:val="a3"/>
        <w:spacing w:line="276" w:lineRule="auto"/>
        <w:ind w:firstLine="708"/>
      </w:pPr>
      <w:r>
        <w:t>Согласно учебному плану</w:t>
      </w:r>
      <w:r>
        <w:rPr>
          <w:spacing w:val="1"/>
        </w:rPr>
        <w:t xml:space="preserve"> </w:t>
      </w:r>
      <w:r>
        <w:t>программа рассчитана на 35 часов в год (1 час в неделю),</w:t>
      </w:r>
      <w:r>
        <w:rPr>
          <w:spacing w:val="1"/>
        </w:rPr>
        <w:t xml:space="preserve"> </w:t>
      </w:r>
      <w:r>
        <w:t>11 класс - 34</w:t>
      </w:r>
      <w:r>
        <w:rPr>
          <w:spacing w:val="1"/>
        </w:rPr>
        <w:t xml:space="preserve"> </w:t>
      </w:r>
      <w:r>
        <w:t>часа, что соответствует учебному плану</w:t>
      </w:r>
      <w:r>
        <w:rPr>
          <w:spacing w:val="-57"/>
        </w:rPr>
        <w:t xml:space="preserve"> </w:t>
      </w:r>
      <w:r>
        <w:t>школы.</w:t>
      </w:r>
    </w:p>
    <w:p w:rsidR="00235503" w:rsidRDefault="000D6432">
      <w:pPr>
        <w:spacing w:before="2"/>
        <w:ind w:left="666"/>
        <w:rPr>
          <w:b/>
          <w:sz w:val="24"/>
        </w:rPr>
      </w:pPr>
      <w:r>
        <w:rPr>
          <w:sz w:val="24"/>
        </w:rPr>
        <w:t>Программа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представлена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следующими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линиями: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«Язык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культура»,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речи»,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«Речь.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Речевая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деятельность.</w:t>
      </w:r>
    </w:p>
    <w:p w:rsidR="00235503" w:rsidRDefault="000D6432">
      <w:pPr>
        <w:pStyle w:val="1"/>
        <w:spacing w:before="46"/>
      </w:pPr>
      <w:r>
        <w:t>Текст».</w:t>
      </w:r>
    </w:p>
    <w:p w:rsidR="00235503" w:rsidRDefault="000D6432">
      <w:pPr>
        <w:pStyle w:val="a3"/>
        <w:spacing w:before="36" w:line="276" w:lineRule="auto"/>
        <w:ind w:firstLine="708"/>
      </w:pPr>
      <w:r>
        <w:t>Воспитательный</w:t>
      </w:r>
      <w:r>
        <w:rPr>
          <w:spacing w:val="-5"/>
        </w:rPr>
        <w:t xml:space="preserve"> </w:t>
      </w:r>
      <w:r>
        <w:t>потенциал</w:t>
      </w:r>
      <w:r>
        <w:rPr>
          <w:spacing w:val="-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предмета</w:t>
      </w:r>
      <w:r>
        <w:rPr>
          <w:spacing w:val="-1"/>
        </w:rPr>
        <w:t xml:space="preserve"> </w:t>
      </w:r>
      <w:r>
        <w:t>«Родной</w:t>
      </w:r>
      <w:r>
        <w:rPr>
          <w:spacing w:val="-4"/>
        </w:rPr>
        <w:t xml:space="preserve"> </w:t>
      </w:r>
      <w:r>
        <w:t>язык</w:t>
      </w:r>
      <w:r>
        <w:rPr>
          <w:spacing w:val="-5"/>
        </w:rPr>
        <w:t xml:space="preserve"> </w:t>
      </w:r>
      <w:r>
        <w:t>(русский)»</w:t>
      </w:r>
      <w:r>
        <w:rPr>
          <w:spacing w:val="-12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реализацию</w:t>
      </w:r>
      <w:r>
        <w:rPr>
          <w:spacing w:val="-4"/>
        </w:rPr>
        <w:t xml:space="preserve"> </w:t>
      </w:r>
      <w:r>
        <w:t>следующих</w:t>
      </w:r>
      <w:r>
        <w:rPr>
          <w:spacing w:val="-3"/>
        </w:rPr>
        <w:t xml:space="preserve"> </w:t>
      </w:r>
      <w:r>
        <w:t>целевых</w:t>
      </w:r>
      <w:r>
        <w:rPr>
          <w:spacing w:val="-2"/>
        </w:rPr>
        <w:t xml:space="preserve"> </w:t>
      </w:r>
      <w:r>
        <w:t>приоритетов</w:t>
      </w:r>
      <w:r>
        <w:rPr>
          <w:spacing w:val="-57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обучающихся ООО:</w:t>
      </w:r>
    </w:p>
    <w:p w:rsidR="00235503" w:rsidRDefault="000D6432">
      <w:pPr>
        <w:pStyle w:val="a3"/>
        <w:spacing w:before="1"/>
      </w:pPr>
      <w:r>
        <w:t>Создание</w:t>
      </w:r>
      <w:r>
        <w:rPr>
          <w:spacing w:val="53"/>
        </w:rPr>
        <w:t xml:space="preserve"> </w:t>
      </w:r>
      <w:r>
        <w:t>благоприятных условий</w:t>
      </w:r>
      <w:r>
        <w:rPr>
          <w:spacing w:val="54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приобретения</w:t>
      </w:r>
      <w:r>
        <w:rPr>
          <w:spacing w:val="-3"/>
        </w:rPr>
        <w:t xml:space="preserve"> </w:t>
      </w:r>
      <w:proofErr w:type="gramStart"/>
      <w:r>
        <w:t>обучающимися</w:t>
      </w:r>
      <w:proofErr w:type="gramEnd"/>
      <w:r>
        <w:rPr>
          <w:spacing w:val="4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осуществления</w:t>
      </w:r>
      <w:r>
        <w:rPr>
          <w:spacing w:val="-3"/>
        </w:rPr>
        <w:t xml:space="preserve"> </w:t>
      </w:r>
      <w:r>
        <w:t>социально</w:t>
      </w:r>
      <w:r>
        <w:rPr>
          <w:spacing w:val="-6"/>
        </w:rPr>
        <w:t xml:space="preserve"> </w:t>
      </w:r>
      <w:r>
        <w:t>значимых</w:t>
      </w:r>
      <w:r>
        <w:rPr>
          <w:spacing w:val="-4"/>
        </w:rPr>
        <w:t xml:space="preserve"> </w:t>
      </w:r>
      <w:r>
        <w:t>дел:</w:t>
      </w:r>
    </w:p>
    <w:p w:rsidR="00235503" w:rsidRDefault="00235503">
      <w:pPr>
        <w:sectPr w:rsidR="00235503">
          <w:type w:val="continuous"/>
          <w:pgSz w:w="16840" w:h="11910" w:orient="landscape"/>
          <w:pgMar w:top="640" w:right="640" w:bottom="280" w:left="620" w:header="720" w:footer="720" w:gutter="0"/>
          <w:cols w:space="720"/>
        </w:sectPr>
      </w:pPr>
    </w:p>
    <w:p w:rsidR="00235503" w:rsidRDefault="000D6432">
      <w:pPr>
        <w:pStyle w:val="a4"/>
        <w:numPr>
          <w:ilvl w:val="0"/>
          <w:numId w:val="1"/>
        </w:numPr>
        <w:tabs>
          <w:tab w:val="left" w:pos="819"/>
          <w:tab w:val="left" w:pos="820"/>
        </w:tabs>
        <w:spacing w:before="72" w:line="275" w:lineRule="exact"/>
        <w:rPr>
          <w:sz w:val="24"/>
        </w:rPr>
      </w:pPr>
      <w:r>
        <w:rPr>
          <w:sz w:val="24"/>
        </w:rPr>
        <w:lastRenderedPageBreak/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направленных на</w:t>
      </w:r>
      <w:r>
        <w:rPr>
          <w:spacing w:val="-2"/>
          <w:sz w:val="24"/>
        </w:rPr>
        <w:t xml:space="preserve"> </w:t>
      </w:r>
      <w:r>
        <w:rPr>
          <w:sz w:val="24"/>
        </w:rPr>
        <w:t>заботу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родных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близких;</w:t>
      </w:r>
    </w:p>
    <w:p w:rsidR="00235503" w:rsidRDefault="000D6432">
      <w:pPr>
        <w:pStyle w:val="a4"/>
        <w:numPr>
          <w:ilvl w:val="0"/>
          <w:numId w:val="1"/>
        </w:numPr>
        <w:tabs>
          <w:tab w:val="left" w:pos="819"/>
          <w:tab w:val="left" w:pos="820"/>
        </w:tabs>
        <w:ind w:right="1421"/>
        <w:rPr>
          <w:sz w:val="24"/>
        </w:rPr>
      </w:pPr>
      <w:r>
        <w:rPr>
          <w:sz w:val="24"/>
        </w:rPr>
        <w:t>опыта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0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-7"/>
          <w:sz w:val="24"/>
        </w:rPr>
        <w:t xml:space="preserve"> </w:t>
      </w:r>
      <w:r>
        <w:rPr>
          <w:sz w:val="24"/>
        </w:rPr>
        <w:t>городу</w:t>
      </w:r>
      <w:r>
        <w:rPr>
          <w:spacing w:val="-6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селу, стране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целом,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235503" w:rsidRDefault="000D6432">
      <w:pPr>
        <w:pStyle w:val="a4"/>
        <w:numPr>
          <w:ilvl w:val="0"/>
          <w:numId w:val="1"/>
        </w:numPr>
        <w:tabs>
          <w:tab w:val="left" w:pos="819"/>
          <w:tab w:val="left" w:pos="820"/>
        </w:tabs>
        <w:rPr>
          <w:sz w:val="24"/>
        </w:rPr>
      </w:pP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возникающих</w:t>
      </w:r>
      <w:r>
        <w:rPr>
          <w:spacing w:val="-4"/>
          <w:sz w:val="24"/>
        </w:rPr>
        <w:t xml:space="preserve"> </w:t>
      </w:r>
      <w:r>
        <w:rPr>
          <w:sz w:val="24"/>
        </w:rPr>
        <w:t>конфликтных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3"/>
          <w:sz w:val="24"/>
        </w:rPr>
        <w:t xml:space="preserve"> </w:t>
      </w:r>
      <w:r>
        <w:rPr>
          <w:sz w:val="24"/>
        </w:rPr>
        <w:t>дома</w:t>
      </w:r>
      <w:r>
        <w:rPr>
          <w:spacing w:val="-5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улице;</w:t>
      </w:r>
    </w:p>
    <w:p w:rsidR="00235503" w:rsidRDefault="000D6432">
      <w:pPr>
        <w:pStyle w:val="a4"/>
        <w:numPr>
          <w:ilvl w:val="0"/>
          <w:numId w:val="1"/>
        </w:numPr>
        <w:tabs>
          <w:tab w:val="left" w:pos="819"/>
          <w:tab w:val="left" w:pos="820"/>
        </w:tabs>
        <w:rPr>
          <w:sz w:val="24"/>
        </w:rPr>
      </w:pP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приобретения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новых</w:t>
      </w:r>
      <w:r>
        <w:rPr>
          <w:spacing w:val="-5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научных</w:t>
      </w:r>
      <w:r>
        <w:rPr>
          <w:spacing w:val="-3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235503" w:rsidRDefault="000D6432">
      <w:pPr>
        <w:pStyle w:val="a4"/>
        <w:numPr>
          <w:ilvl w:val="0"/>
          <w:numId w:val="1"/>
        </w:numPr>
        <w:tabs>
          <w:tab w:val="left" w:pos="819"/>
          <w:tab w:val="left" w:pos="820"/>
        </w:tabs>
        <w:ind w:right="291"/>
        <w:rPr>
          <w:sz w:val="24"/>
        </w:rPr>
      </w:pP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наследия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человечества,</w:t>
      </w:r>
      <w:r>
        <w:rPr>
          <w:spacing w:val="-3"/>
          <w:sz w:val="24"/>
        </w:rPr>
        <w:t xml:space="preserve"> </w:t>
      </w:r>
      <w:r>
        <w:rPr>
          <w:sz w:val="24"/>
        </w:rPr>
        <w:t>опыта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опыта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самовыражения;</w:t>
      </w:r>
    </w:p>
    <w:p w:rsidR="00235503" w:rsidRDefault="000D6432">
      <w:pPr>
        <w:pStyle w:val="a4"/>
        <w:numPr>
          <w:ilvl w:val="0"/>
          <w:numId w:val="1"/>
        </w:numPr>
        <w:tabs>
          <w:tab w:val="left" w:pos="819"/>
          <w:tab w:val="left" w:pos="820"/>
        </w:tabs>
        <w:rPr>
          <w:sz w:val="24"/>
        </w:rPr>
      </w:pP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самопознания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самоанализа,</w:t>
      </w:r>
      <w:r>
        <w:rPr>
          <w:spacing w:val="-2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-5"/>
          <w:sz w:val="24"/>
        </w:rPr>
        <w:t xml:space="preserve"> </w:t>
      </w:r>
      <w:r>
        <w:rPr>
          <w:sz w:val="24"/>
        </w:rPr>
        <w:t>приемлемого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самовыражения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самореализации.</w:t>
      </w:r>
    </w:p>
    <w:p w:rsidR="00235503" w:rsidRDefault="00235503">
      <w:pPr>
        <w:pStyle w:val="a3"/>
        <w:spacing w:before="5"/>
        <w:ind w:left="0"/>
      </w:pPr>
    </w:p>
    <w:p w:rsidR="00235503" w:rsidRDefault="000D6432">
      <w:pPr>
        <w:pStyle w:val="a3"/>
        <w:ind w:left="808"/>
      </w:pPr>
      <w:r>
        <w:t>Система</w:t>
      </w:r>
      <w:r>
        <w:rPr>
          <w:spacing w:val="-5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достижений учащихся</w:t>
      </w:r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пятибалльной</w:t>
      </w:r>
      <w:r>
        <w:rPr>
          <w:spacing w:val="-5"/>
        </w:rPr>
        <w:t xml:space="preserve"> </w:t>
      </w:r>
      <w:r>
        <w:t>системе,</w:t>
      </w:r>
      <w:r>
        <w:rPr>
          <w:spacing w:val="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итоговой</w:t>
      </w:r>
      <w:r>
        <w:rPr>
          <w:spacing w:val="-3"/>
        </w:rPr>
        <w:t xml:space="preserve"> </w:t>
      </w:r>
      <w:r>
        <w:t>аттестации -</w:t>
      </w:r>
      <w:r>
        <w:rPr>
          <w:spacing w:val="-4"/>
        </w:rPr>
        <w:t xml:space="preserve"> </w:t>
      </w:r>
      <w:r>
        <w:t>годовая</w:t>
      </w:r>
      <w:r>
        <w:rPr>
          <w:spacing w:val="-3"/>
        </w:rPr>
        <w:t xml:space="preserve"> </w:t>
      </w:r>
      <w:r>
        <w:t>оценка.</w:t>
      </w:r>
    </w:p>
    <w:p w:rsidR="00235503" w:rsidRDefault="000D6432">
      <w:pPr>
        <w:pStyle w:val="a3"/>
        <w:ind w:right="143" w:firstLine="708"/>
      </w:pPr>
      <w:r>
        <w:t>Для</w:t>
      </w:r>
      <w:r>
        <w:rPr>
          <w:spacing w:val="-5"/>
        </w:rPr>
        <w:t xml:space="preserve"> </w:t>
      </w:r>
      <w:r>
        <w:t>контроля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знаний</w:t>
      </w:r>
      <w:r>
        <w:rPr>
          <w:spacing w:val="-5"/>
        </w:rPr>
        <w:t xml:space="preserve"> </w:t>
      </w:r>
      <w:r>
        <w:t>и умений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предметам</w:t>
      </w:r>
      <w:r>
        <w:rPr>
          <w:spacing w:val="-4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области употребляются</w:t>
      </w:r>
      <w:r>
        <w:rPr>
          <w:spacing w:val="-4"/>
        </w:rPr>
        <w:t xml:space="preserve"> </w:t>
      </w:r>
      <w:r>
        <w:t>индивидуальная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фронтальная</w:t>
      </w:r>
      <w:r>
        <w:rPr>
          <w:spacing w:val="-57"/>
        </w:rPr>
        <w:t xml:space="preserve"> </w:t>
      </w:r>
      <w:r>
        <w:t>устные проверки, разные письменные работы, а также самостоятельные практические работы с текстами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литературными произведениями,</w:t>
      </w:r>
      <w:r>
        <w:rPr>
          <w:spacing w:val="1"/>
        </w:rPr>
        <w:t xml:space="preserve"> </w:t>
      </w:r>
      <w:r>
        <w:t>проектные</w:t>
      </w:r>
      <w:r>
        <w:rPr>
          <w:spacing w:val="-2"/>
        </w:rPr>
        <w:t xml:space="preserve"> </w:t>
      </w:r>
      <w:r>
        <w:t>работы.</w:t>
      </w:r>
    </w:p>
    <w:sectPr w:rsidR="00235503">
      <w:pgSz w:w="16840" w:h="11910" w:orient="landscape"/>
      <w:pgMar w:top="64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641369"/>
    <w:multiLevelType w:val="hybridMultilevel"/>
    <w:tmpl w:val="9794A334"/>
    <w:lvl w:ilvl="0" w:tplc="AC5E04A2">
      <w:numFmt w:val="bullet"/>
      <w:lvlText w:val=""/>
      <w:lvlJc w:val="left"/>
      <w:pPr>
        <w:ind w:left="820" w:hanging="360"/>
      </w:pPr>
      <w:rPr>
        <w:rFonts w:ascii="Wingdings" w:eastAsia="Wingdings" w:hAnsi="Wingdings" w:cs="Wingdings" w:hint="default"/>
        <w:w w:val="99"/>
        <w:sz w:val="20"/>
        <w:szCs w:val="20"/>
        <w:lang w:val="ru-RU" w:eastAsia="en-US" w:bidi="ar-SA"/>
      </w:rPr>
    </w:lvl>
    <w:lvl w:ilvl="1" w:tplc="008C5AB6">
      <w:numFmt w:val="bullet"/>
      <w:lvlText w:val="•"/>
      <w:lvlJc w:val="left"/>
      <w:pPr>
        <w:ind w:left="2295" w:hanging="360"/>
      </w:pPr>
      <w:rPr>
        <w:rFonts w:hint="default"/>
        <w:lang w:val="ru-RU" w:eastAsia="en-US" w:bidi="ar-SA"/>
      </w:rPr>
    </w:lvl>
    <w:lvl w:ilvl="2" w:tplc="64D6E8F0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3" w:tplc="FA24F39C">
      <w:numFmt w:val="bullet"/>
      <w:lvlText w:val="•"/>
      <w:lvlJc w:val="left"/>
      <w:pPr>
        <w:ind w:left="5247" w:hanging="360"/>
      </w:pPr>
      <w:rPr>
        <w:rFonts w:hint="default"/>
        <w:lang w:val="ru-RU" w:eastAsia="en-US" w:bidi="ar-SA"/>
      </w:rPr>
    </w:lvl>
    <w:lvl w:ilvl="4" w:tplc="708E82D2">
      <w:numFmt w:val="bullet"/>
      <w:lvlText w:val="•"/>
      <w:lvlJc w:val="left"/>
      <w:pPr>
        <w:ind w:left="6723" w:hanging="360"/>
      </w:pPr>
      <w:rPr>
        <w:rFonts w:hint="default"/>
        <w:lang w:val="ru-RU" w:eastAsia="en-US" w:bidi="ar-SA"/>
      </w:rPr>
    </w:lvl>
    <w:lvl w:ilvl="5" w:tplc="444C6A6E">
      <w:numFmt w:val="bullet"/>
      <w:lvlText w:val="•"/>
      <w:lvlJc w:val="left"/>
      <w:pPr>
        <w:ind w:left="8199" w:hanging="360"/>
      </w:pPr>
      <w:rPr>
        <w:rFonts w:hint="default"/>
        <w:lang w:val="ru-RU" w:eastAsia="en-US" w:bidi="ar-SA"/>
      </w:rPr>
    </w:lvl>
    <w:lvl w:ilvl="6" w:tplc="7F764D9E">
      <w:numFmt w:val="bullet"/>
      <w:lvlText w:val="•"/>
      <w:lvlJc w:val="left"/>
      <w:pPr>
        <w:ind w:left="9675" w:hanging="360"/>
      </w:pPr>
      <w:rPr>
        <w:rFonts w:hint="default"/>
        <w:lang w:val="ru-RU" w:eastAsia="en-US" w:bidi="ar-SA"/>
      </w:rPr>
    </w:lvl>
    <w:lvl w:ilvl="7" w:tplc="1CF65F44">
      <w:numFmt w:val="bullet"/>
      <w:lvlText w:val="•"/>
      <w:lvlJc w:val="left"/>
      <w:pPr>
        <w:ind w:left="11150" w:hanging="360"/>
      </w:pPr>
      <w:rPr>
        <w:rFonts w:hint="default"/>
        <w:lang w:val="ru-RU" w:eastAsia="en-US" w:bidi="ar-SA"/>
      </w:rPr>
    </w:lvl>
    <w:lvl w:ilvl="8" w:tplc="29E0DC14">
      <w:numFmt w:val="bullet"/>
      <w:lvlText w:val="•"/>
      <w:lvlJc w:val="left"/>
      <w:pPr>
        <w:ind w:left="12626" w:hanging="360"/>
      </w:pPr>
      <w:rPr>
        <w:rFonts w:hint="default"/>
        <w:lang w:val="ru-RU" w:eastAsia="en-US" w:bidi="ar-SA"/>
      </w:rPr>
    </w:lvl>
  </w:abstractNum>
  <w:abstractNum w:abstractNumId="1">
    <w:nsid w:val="4B5842F2"/>
    <w:multiLevelType w:val="hybridMultilevel"/>
    <w:tmpl w:val="1DC20BB0"/>
    <w:lvl w:ilvl="0" w:tplc="A7B20012">
      <w:start w:val="1"/>
      <w:numFmt w:val="decimal"/>
      <w:lvlText w:val="%1."/>
      <w:lvlJc w:val="left"/>
      <w:pPr>
        <w:ind w:left="340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B06A468">
      <w:numFmt w:val="bullet"/>
      <w:lvlText w:val="-"/>
      <w:lvlJc w:val="left"/>
      <w:pPr>
        <w:ind w:left="100" w:hanging="2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A9FA8C48">
      <w:numFmt w:val="bullet"/>
      <w:lvlText w:val="•"/>
      <w:lvlJc w:val="left"/>
      <w:pPr>
        <w:ind w:left="2033" w:hanging="200"/>
      </w:pPr>
      <w:rPr>
        <w:rFonts w:hint="default"/>
        <w:lang w:val="ru-RU" w:eastAsia="en-US" w:bidi="ar-SA"/>
      </w:rPr>
    </w:lvl>
    <w:lvl w:ilvl="3" w:tplc="2A902DFE">
      <w:numFmt w:val="bullet"/>
      <w:lvlText w:val="•"/>
      <w:lvlJc w:val="left"/>
      <w:pPr>
        <w:ind w:left="3726" w:hanging="200"/>
      </w:pPr>
      <w:rPr>
        <w:rFonts w:hint="default"/>
        <w:lang w:val="ru-RU" w:eastAsia="en-US" w:bidi="ar-SA"/>
      </w:rPr>
    </w:lvl>
    <w:lvl w:ilvl="4" w:tplc="C262C8FC">
      <w:numFmt w:val="bullet"/>
      <w:lvlText w:val="•"/>
      <w:lvlJc w:val="left"/>
      <w:pPr>
        <w:ind w:left="5419" w:hanging="200"/>
      </w:pPr>
      <w:rPr>
        <w:rFonts w:hint="default"/>
        <w:lang w:val="ru-RU" w:eastAsia="en-US" w:bidi="ar-SA"/>
      </w:rPr>
    </w:lvl>
    <w:lvl w:ilvl="5" w:tplc="F2EAC29E">
      <w:numFmt w:val="bullet"/>
      <w:lvlText w:val="•"/>
      <w:lvlJc w:val="left"/>
      <w:pPr>
        <w:ind w:left="7112" w:hanging="200"/>
      </w:pPr>
      <w:rPr>
        <w:rFonts w:hint="default"/>
        <w:lang w:val="ru-RU" w:eastAsia="en-US" w:bidi="ar-SA"/>
      </w:rPr>
    </w:lvl>
    <w:lvl w:ilvl="6" w:tplc="C02CE2E0">
      <w:numFmt w:val="bullet"/>
      <w:lvlText w:val="•"/>
      <w:lvlJc w:val="left"/>
      <w:pPr>
        <w:ind w:left="8805" w:hanging="200"/>
      </w:pPr>
      <w:rPr>
        <w:rFonts w:hint="default"/>
        <w:lang w:val="ru-RU" w:eastAsia="en-US" w:bidi="ar-SA"/>
      </w:rPr>
    </w:lvl>
    <w:lvl w:ilvl="7" w:tplc="720CCD00">
      <w:numFmt w:val="bullet"/>
      <w:lvlText w:val="•"/>
      <w:lvlJc w:val="left"/>
      <w:pPr>
        <w:ind w:left="10498" w:hanging="200"/>
      </w:pPr>
      <w:rPr>
        <w:rFonts w:hint="default"/>
        <w:lang w:val="ru-RU" w:eastAsia="en-US" w:bidi="ar-SA"/>
      </w:rPr>
    </w:lvl>
    <w:lvl w:ilvl="8" w:tplc="072EB98C">
      <w:numFmt w:val="bullet"/>
      <w:lvlText w:val="•"/>
      <w:lvlJc w:val="left"/>
      <w:pPr>
        <w:ind w:left="12192" w:hanging="2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35503"/>
    <w:rsid w:val="000D6432"/>
    <w:rsid w:val="00235503"/>
    <w:rsid w:val="00514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0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20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№3</dc:creator>
  <cp:lastModifiedBy>Пользователь</cp:lastModifiedBy>
  <cp:revision>2</cp:revision>
  <dcterms:created xsi:type="dcterms:W3CDTF">2021-11-11T16:56:00Z</dcterms:created>
  <dcterms:modified xsi:type="dcterms:W3CDTF">2021-11-11T16:56:00Z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2021-11-08T00:00:00Z</vt:filetime>
  </property>
</Properties>
</file>